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63"/>
        <w:gridCol w:w="1266"/>
      </w:tblGrid>
      <w:tr w:rsidR="00C0262D" w:rsidRPr="00C0262D" w:rsidTr="003C49A6">
        <w:trPr>
          <w:trHeight w:val="31680"/>
          <w:tblCellSpacing w:w="0" w:type="dxa"/>
        </w:trPr>
        <w:tc>
          <w:tcPr>
            <w:tcW w:w="8463" w:type="dxa"/>
            <w:tcMar>
              <w:top w:w="0" w:type="dxa"/>
              <w:left w:w="150" w:type="dxa"/>
              <w:bottom w:w="0" w:type="dxa"/>
              <w:right w:w="15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163"/>
            </w:tblGrid>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Аннотация к основной образовательной программе</w:t>
                  </w:r>
                </w:p>
                <w:p w:rsidR="00C0262D" w:rsidRPr="00D8473A" w:rsidRDefault="00ED6CD2"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МКДОУ « Д</w:t>
                  </w:r>
                  <w:r w:rsidR="00C0262D" w:rsidRPr="00D8473A">
                    <w:rPr>
                      <w:rFonts w:ascii="Times New Roman" w:eastAsia="Times New Roman" w:hAnsi="Times New Roman" w:cs="Times New Roman"/>
                      <w:b/>
                      <w:bCs/>
                      <w:sz w:val="32"/>
                      <w:szCs w:val="32"/>
                    </w:rPr>
                    <w:t>етский сад</w:t>
                  </w:r>
                  <w:r w:rsidRPr="00D8473A">
                    <w:rPr>
                      <w:rFonts w:ascii="Times New Roman" w:eastAsia="Times New Roman" w:hAnsi="Times New Roman" w:cs="Times New Roman"/>
                      <w:b/>
                      <w:bCs/>
                      <w:sz w:val="32"/>
                      <w:szCs w:val="32"/>
                    </w:rPr>
                    <w:t xml:space="preserve"> «</w:t>
                  </w:r>
                  <w:r w:rsidR="00097DCF">
                    <w:rPr>
                      <w:rFonts w:ascii="Times New Roman" w:eastAsia="Times New Roman" w:hAnsi="Times New Roman" w:cs="Times New Roman"/>
                      <w:b/>
                      <w:bCs/>
                      <w:sz w:val="32"/>
                      <w:szCs w:val="32"/>
                    </w:rPr>
                    <w:t>Радость</w:t>
                  </w:r>
                  <w:r w:rsidR="00C0262D" w:rsidRPr="00D8473A">
                    <w:rPr>
                      <w:rFonts w:ascii="Times New Roman" w:eastAsia="Times New Roman" w:hAnsi="Times New Roman" w:cs="Times New Roman"/>
                      <w:b/>
                      <w:bCs/>
                      <w:sz w:val="32"/>
                      <w:szCs w:val="32"/>
                    </w:rPr>
                    <w:t xml:space="preserve">» с. </w:t>
                  </w:r>
                  <w:r w:rsidR="00097DCF">
                    <w:rPr>
                      <w:rFonts w:ascii="Times New Roman" w:eastAsia="Times New Roman" w:hAnsi="Times New Roman" w:cs="Times New Roman"/>
                      <w:b/>
                      <w:bCs/>
                      <w:sz w:val="32"/>
                      <w:szCs w:val="32"/>
                    </w:rPr>
                    <w:t>Рутул</w:t>
                  </w:r>
                </w:p>
                <w:p w:rsidR="00D8473A" w:rsidRDefault="00ED6CD2" w:rsidP="00D84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0262D" w:rsidRPr="00C0262D" w:rsidRDefault="00ED6CD2" w:rsidP="000029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Основная </w:t>
                  </w:r>
                  <w:r w:rsidR="00C0262D" w:rsidRPr="00C0262D">
                    <w:rPr>
                      <w:rFonts w:ascii="Times New Roman" w:eastAsia="Times New Roman" w:hAnsi="Times New Roman" w:cs="Times New Roman"/>
                      <w:sz w:val="28"/>
                      <w:szCs w:val="28"/>
                    </w:rPr>
                    <w:t>образовательная программа муниципального казенного дошколь</w:t>
                  </w:r>
                  <w:r>
                    <w:rPr>
                      <w:rFonts w:ascii="Times New Roman" w:eastAsia="Times New Roman" w:hAnsi="Times New Roman" w:cs="Times New Roman"/>
                      <w:sz w:val="28"/>
                      <w:szCs w:val="28"/>
                    </w:rPr>
                    <w:t>ного образовательного</w:t>
                  </w:r>
                  <w:r w:rsidR="00C0262D" w:rsidRPr="00C026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C0262D"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02981" w:rsidRPr="00D8473A">
                    <w:rPr>
                      <w:rFonts w:ascii="Times New Roman" w:eastAsia="Times New Roman" w:hAnsi="Times New Roman" w:cs="Times New Roman"/>
                      <w:b/>
                      <w:bCs/>
                      <w:sz w:val="32"/>
                      <w:szCs w:val="32"/>
                    </w:rPr>
                    <w:t xml:space="preserve">« </w:t>
                  </w:r>
                  <w:r w:rsidR="00002981" w:rsidRPr="00002981">
                    <w:rPr>
                      <w:rFonts w:ascii="Times New Roman" w:eastAsia="Times New Roman" w:hAnsi="Times New Roman" w:cs="Times New Roman"/>
                      <w:bCs/>
                      <w:sz w:val="28"/>
                      <w:szCs w:val="28"/>
                    </w:rPr>
                    <w:t>Детский сад «</w:t>
                  </w:r>
                  <w:r w:rsidR="00097DCF">
                    <w:rPr>
                      <w:rFonts w:ascii="Times New Roman" w:eastAsia="Times New Roman" w:hAnsi="Times New Roman" w:cs="Times New Roman"/>
                      <w:bCs/>
                      <w:sz w:val="28"/>
                      <w:szCs w:val="28"/>
                    </w:rPr>
                    <w:t>Радость</w:t>
                  </w:r>
                  <w:r w:rsidR="00002981" w:rsidRPr="00002981">
                    <w:rPr>
                      <w:rFonts w:ascii="Times New Roman" w:eastAsia="Times New Roman" w:hAnsi="Times New Roman" w:cs="Times New Roman"/>
                      <w:bCs/>
                      <w:sz w:val="28"/>
                      <w:szCs w:val="28"/>
                    </w:rPr>
                    <w:t>»</w:t>
                  </w:r>
                  <w:r w:rsidR="00097DCF">
                    <w:rPr>
                      <w:rFonts w:ascii="Times New Roman" w:eastAsia="Times New Roman" w:hAnsi="Times New Roman" w:cs="Times New Roman"/>
                      <w:bCs/>
                      <w:sz w:val="28"/>
                      <w:szCs w:val="28"/>
                    </w:rPr>
                    <w:t xml:space="preserve"> </w:t>
                  </w:r>
                  <w:r w:rsidR="00002981">
                    <w:rPr>
                      <w:rFonts w:ascii="Times New Roman" w:eastAsia="Times New Roman" w:hAnsi="Times New Roman" w:cs="Times New Roman"/>
                      <w:bCs/>
                      <w:sz w:val="28"/>
                      <w:szCs w:val="28"/>
                    </w:rPr>
                    <w:t xml:space="preserve"> </w:t>
                  </w:r>
                  <w:r w:rsidR="00002981" w:rsidRPr="00002981">
                    <w:rPr>
                      <w:rFonts w:ascii="Times New Roman" w:eastAsia="Times New Roman" w:hAnsi="Times New Roman" w:cs="Times New Roman"/>
                      <w:bCs/>
                      <w:sz w:val="28"/>
                      <w:szCs w:val="28"/>
                    </w:rPr>
                    <w:t xml:space="preserve"> с. </w:t>
                  </w:r>
                  <w:r w:rsidR="00097DCF">
                    <w:rPr>
                      <w:rFonts w:ascii="Times New Roman" w:eastAsia="Times New Roman" w:hAnsi="Times New Roman" w:cs="Times New Roman"/>
                      <w:bCs/>
                      <w:sz w:val="28"/>
                      <w:szCs w:val="28"/>
                    </w:rPr>
                    <w:t>Рутул</w:t>
                  </w:r>
                  <w:r w:rsidR="00002981">
                    <w:rPr>
                      <w:rFonts w:ascii="Times New Roman" w:eastAsia="Times New Roman" w:hAnsi="Times New Roman" w:cs="Times New Roman"/>
                      <w:bCs/>
                      <w:sz w:val="28"/>
                      <w:szCs w:val="28"/>
                    </w:rPr>
                    <w:t xml:space="preserve"> </w:t>
                  </w:r>
                  <w:r w:rsidR="00002981" w:rsidRPr="00C0262D">
                    <w:rPr>
                      <w:rFonts w:ascii="Times New Roman" w:eastAsia="Times New Roman" w:hAnsi="Times New Roman" w:cs="Times New Roman"/>
                      <w:sz w:val="28"/>
                      <w:szCs w:val="28"/>
                    </w:rPr>
                    <w:t xml:space="preserve"> </w:t>
                  </w:r>
                  <w:r w:rsidR="00C0262D" w:rsidRPr="00C0262D">
                    <w:rPr>
                      <w:rFonts w:ascii="Times New Roman" w:eastAsia="Times New Roman" w:hAnsi="Times New Roman" w:cs="Times New Roman"/>
                      <w:sz w:val="28"/>
                      <w:szCs w:val="28"/>
                    </w:rPr>
                    <w:t>(далее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Для достижения целей программы первостепенное значение имеют:</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C0262D">
                    <w:rPr>
                      <w:rFonts w:ascii="Times New Roman" w:eastAsia="Times New Roman" w:hAnsi="Times New Roman" w:cs="Times New Roman"/>
                      <w:sz w:val="28"/>
                      <w:szCs w:val="28"/>
                    </w:rPr>
                    <w:t>общительными</w:t>
                  </w:r>
                  <w:proofErr w:type="gramEnd"/>
                  <w:r w:rsidRPr="00C0262D">
                    <w:rPr>
                      <w:rFonts w:ascii="Times New Roman" w:eastAsia="Times New Roman" w:hAnsi="Times New Roman" w:cs="Times New Roman"/>
                      <w:sz w:val="28"/>
                      <w:szCs w:val="28"/>
                    </w:rPr>
                    <w:t xml:space="preserve">, добрыми, любознательными, </w:t>
                  </w:r>
                  <w:r w:rsidR="00D8473A" w:rsidRPr="00C0262D">
                    <w:rPr>
                      <w:rFonts w:ascii="Times New Roman" w:eastAsia="Times New Roman" w:hAnsi="Times New Roman" w:cs="Times New Roman"/>
                      <w:sz w:val="28"/>
                      <w:szCs w:val="28"/>
                    </w:rPr>
                    <w:t>инициативными</w:t>
                  </w:r>
                  <w:r w:rsidR="00D8473A">
                    <w:rPr>
                      <w:rFonts w:ascii="Times New Roman" w:eastAsia="Times New Roman" w:hAnsi="Times New Roman" w:cs="Times New Roman"/>
                      <w:sz w:val="28"/>
                      <w:szCs w:val="28"/>
                    </w:rPr>
                    <w:t>,</w:t>
                  </w:r>
                  <w:r w:rsidR="00002981">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стремящимися к самостоятельности и творчеству;</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творческая организация (креативность) процесса воспитания и обучения;</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w:t>
                  </w:r>
                  <w:r w:rsidR="00D8473A">
                    <w:rPr>
                      <w:rFonts w:ascii="Times New Roman" w:eastAsia="Times New Roman" w:hAnsi="Times New Roman" w:cs="Times New Roman"/>
                      <w:sz w:val="28"/>
                      <w:szCs w:val="28"/>
                    </w:rPr>
                    <w:lastRenderedPageBreak/>
                    <w:t xml:space="preserve">и наклонностям </w:t>
                  </w:r>
                  <w:r w:rsidRPr="00C0262D">
                    <w:rPr>
                      <w:rFonts w:ascii="Times New Roman" w:eastAsia="Times New Roman" w:hAnsi="Times New Roman" w:cs="Times New Roman"/>
                      <w:sz w:val="28"/>
                      <w:szCs w:val="28"/>
                    </w:rPr>
                    <w:t>каждого ребенка;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уважительное отношение к результатам детского творчества;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единство подходов к воспитанию детей в условиях ДОУ и семьи;</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C0262D">
                    <w:rPr>
                      <w:rFonts w:ascii="Times New Roman" w:eastAsia="Times New Roman" w:hAnsi="Times New Roman" w:cs="Times New Roman"/>
                      <w:sz w:val="28"/>
                      <w:szCs w:val="28"/>
                    </w:rPr>
                    <w:br/>
                    <w:t>детьми планируемых результатов освоения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Т.С.Комаровой</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М.А.Васильевой</w:t>
                  </w:r>
                  <w:proofErr w:type="spellEnd"/>
                  <w:r w:rsidRPr="00C0262D">
                    <w:rPr>
                      <w:rFonts w:ascii="Times New Roman" w:eastAsia="Times New Roman" w:hAnsi="Times New Roman" w:cs="Times New Roman"/>
                      <w:sz w:val="28"/>
                      <w:szCs w:val="28"/>
                    </w:rPr>
                    <w:t>, Москва, 2014.</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является внутренним стандартом для всех участников образовательного процесса: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Определяет приоритеты в содержании образования и способствует интеграции и координации деятельности всех педагогов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адекватности интегративного подхода в содержании образования, взаимному «</w:t>
                  </w:r>
                  <w:proofErr w:type="spellStart"/>
                  <w:r w:rsidRPr="00C0262D">
                    <w:rPr>
                      <w:rFonts w:ascii="Times New Roman" w:eastAsia="Times New Roman" w:hAnsi="Times New Roman" w:cs="Times New Roman"/>
                      <w:sz w:val="28"/>
                      <w:szCs w:val="28"/>
                    </w:rPr>
                    <w:t>пронизыванию</w:t>
                  </w:r>
                  <w:proofErr w:type="spellEnd"/>
                  <w:r w:rsidRPr="00C0262D">
                    <w:rPr>
                      <w:rFonts w:ascii="Times New Roman" w:eastAsia="Times New Roman" w:hAnsi="Times New Roman" w:cs="Times New Roman"/>
                      <w:sz w:val="28"/>
                      <w:szCs w:val="28"/>
                    </w:rPr>
                    <w:t>» различных видов предметности в разных видах и формах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Обеспечивает реализацию права родителей на информацию об образовательных услугах ДОУ,  право на гарантию качества получаемых услуг.</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C0262D" w:rsidRPr="00D8473A" w:rsidRDefault="00D8473A" w:rsidP="00D8473A">
                  <w:pPr>
                    <w:spacing w:after="0" w:line="240" w:lineRule="auto"/>
                    <w:jc w:val="center"/>
                    <w:rPr>
                      <w:rFonts w:ascii="Times New Roman" w:eastAsia="Times New Roman" w:hAnsi="Times New Roman" w:cs="Times New Roman"/>
                      <w:b/>
                      <w:sz w:val="28"/>
                      <w:szCs w:val="28"/>
                    </w:rPr>
                  </w:pPr>
                  <w:r w:rsidRPr="00D8473A">
                    <w:rPr>
                      <w:b/>
                      <w:sz w:val="28"/>
                      <w:szCs w:val="28"/>
                    </w:rPr>
                    <w:lastRenderedPageBreak/>
                    <w:t>Основная образовательная программа д/с «</w:t>
                  </w:r>
                  <w:r w:rsidR="00097DCF">
                    <w:rPr>
                      <w:b/>
                      <w:sz w:val="28"/>
                      <w:szCs w:val="28"/>
                    </w:rPr>
                    <w:t>Радость</w:t>
                  </w:r>
                  <w:r w:rsidR="00364760">
                    <w:rPr>
                      <w:b/>
                      <w:sz w:val="28"/>
                      <w:szCs w:val="28"/>
                    </w:rPr>
                    <w:t xml:space="preserve">» </w:t>
                  </w:r>
                  <w:proofErr w:type="spellStart"/>
                  <w:r w:rsidR="00364760">
                    <w:rPr>
                      <w:b/>
                      <w:sz w:val="28"/>
                      <w:szCs w:val="28"/>
                    </w:rPr>
                    <w:t>с</w:t>
                  </w:r>
                  <w:proofErr w:type="gramStart"/>
                  <w:r w:rsidR="00364760">
                    <w:rPr>
                      <w:b/>
                      <w:sz w:val="28"/>
                      <w:szCs w:val="28"/>
                    </w:rPr>
                    <w:t>.</w:t>
                  </w:r>
                  <w:r w:rsidR="00097DCF">
                    <w:rPr>
                      <w:b/>
                      <w:sz w:val="28"/>
                      <w:szCs w:val="28"/>
                    </w:rPr>
                    <w:t>Р</w:t>
                  </w:r>
                  <w:proofErr w:type="gramEnd"/>
                  <w:r w:rsidR="00097DCF">
                    <w:rPr>
                      <w:b/>
                      <w:sz w:val="28"/>
                      <w:szCs w:val="28"/>
                    </w:rPr>
                    <w:t>утул</w:t>
                  </w:r>
                  <w:proofErr w:type="spellEnd"/>
                </w:p>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Аннотации к рабочим программам воспитателей и специалистов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8"/>
                      <w:szCs w:val="28"/>
                    </w:rPr>
                    <w:t>Веракса</w:t>
                  </w:r>
                  <w:proofErr w:type="spellEnd"/>
                  <w:r w:rsidRPr="00C0262D">
                    <w:rPr>
                      <w:rFonts w:ascii="Times New Roman" w:eastAsia="Times New Roman" w:hAnsi="Times New Roman" w:cs="Times New Roman"/>
                      <w:sz w:val="28"/>
                      <w:szCs w:val="28"/>
                    </w:rPr>
                    <w:t>, М. А. Васильевой, Т. С. Комарово</w:t>
                  </w:r>
                  <w:r w:rsidR="00ED3609">
                    <w:rPr>
                      <w:rFonts w:ascii="Times New Roman" w:eastAsia="Times New Roman" w:hAnsi="Times New Roman" w:cs="Times New Roman"/>
                      <w:sz w:val="28"/>
                      <w:szCs w:val="28"/>
                    </w:rPr>
                    <w:t>й МКДОУ  «Д</w:t>
                  </w:r>
                  <w:r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sidR="00097DCF">
                    <w:rPr>
                      <w:rFonts w:ascii="Times New Roman" w:eastAsia="Times New Roman" w:hAnsi="Times New Roman" w:cs="Times New Roman"/>
                      <w:sz w:val="28"/>
                      <w:szCs w:val="28"/>
                    </w:rPr>
                    <w:t>Радость</w:t>
                  </w:r>
                  <w:r w:rsidRPr="00C0262D">
                    <w:rPr>
                      <w:rFonts w:ascii="Times New Roman" w:eastAsia="Times New Roman" w:hAnsi="Times New Roman" w:cs="Times New Roman"/>
                      <w:sz w:val="28"/>
                      <w:szCs w:val="28"/>
                    </w:rPr>
                    <w:t xml:space="preserve">» с. </w:t>
                  </w:r>
                  <w:r w:rsidR="00097DCF">
                    <w:rPr>
                      <w:rFonts w:ascii="Times New Roman" w:eastAsia="Times New Roman" w:hAnsi="Times New Roman" w:cs="Times New Roman"/>
                      <w:sz w:val="28"/>
                      <w:szCs w:val="28"/>
                    </w:rPr>
                    <w:t>Рутул</w:t>
                  </w:r>
                  <w:r w:rsidR="00ED3609">
                    <w:rPr>
                      <w:rFonts w:ascii="Times New Roman" w:eastAsia="Times New Roman" w:hAnsi="Times New Roman" w:cs="Times New Roman"/>
                      <w:sz w:val="28"/>
                      <w:szCs w:val="28"/>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В детском саду  воспитателями всех во</w:t>
                  </w:r>
                  <w:r w:rsidR="00ED3609">
                    <w:rPr>
                      <w:rFonts w:ascii="Times New Roman" w:eastAsia="Times New Roman" w:hAnsi="Times New Roman" w:cs="Times New Roman"/>
                      <w:sz w:val="28"/>
                      <w:szCs w:val="28"/>
                    </w:rPr>
                    <w:t>зрастных групп и специалистами:</w:t>
                  </w:r>
                  <w:r w:rsidR="00D8473A">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педагогом</w:t>
                  </w:r>
                  <w:r w:rsidR="00ED3609">
                    <w:rPr>
                      <w:rFonts w:ascii="Times New Roman" w:eastAsia="Times New Roman" w:hAnsi="Times New Roman" w:cs="Times New Roman"/>
                      <w:sz w:val="28"/>
                      <w:szCs w:val="28"/>
                    </w:rPr>
                    <w:t>-</w:t>
                  </w:r>
                  <w:proofErr w:type="spellStart"/>
                  <w:r w:rsidR="00ED3609">
                    <w:rPr>
                      <w:rFonts w:ascii="Times New Roman" w:eastAsia="Times New Roman" w:hAnsi="Times New Roman" w:cs="Times New Roman"/>
                      <w:sz w:val="28"/>
                      <w:szCs w:val="28"/>
                    </w:rPr>
                    <w:t>психологом</w:t>
                  </w:r>
                  <w:proofErr w:type="gramStart"/>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м</w:t>
                  </w:r>
                  <w:proofErr w:type="gramEnd"/>
                  <w:r w:rsidRPr="00C0262D">
                    <w:rPr>
                      <w:rFonts w:ascii="Times New Roman" w:eastAsia="Times New Roman" w:hAnsi="Times New Roman" w:cs="Times New Roman"/>
                      <w:sz w:val="28"/>
                      <w:szCs w:val="28"/>
                    </w:rPr>
                    <w:t>узыкальным</w:t>
                  </w:r>
                  <w:proofErr w:type="spellEnd"/>
                  <w:r w:rsidRPr="00C0262D">
                    <w:rPr>
                      <w:rFonts w:ascii="Times New Roman" w:eastAsia="Times New Roman" w:hAnsi="Times New Roman" w:cs="Times New Roman"/>
                      <w:sz w:val="28"/>
                      <w:szCs w:val="28"/>
                    </w:rPr>
                    <w:t xml:space="preserve"> руководителем </w:t>
                  </w:r>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руководителем физвоспитания разработаны рабочие программы и утверждены на педагогическом со</w:t>
                  </w:r>
                  <w:r w:rsidR="00ED3609">
                    <w:rPr>
                      <w:rFonts w:ascii="Times New Roman" w:eastAsia="Times New Roman" w:hAnsi="Times New Roman" w:cs="Times New Roman"/>
                      <w:sz w:val="28"/>
                      <w:szCs w:val="28"/>
                    </w:rPr>
                    <w:t xml:space="preserve">вете (протокол №1 от  28.08.2016 г.) на  2016 </w:t>
                  </w:r>
                  <w:bookmarkStart w:id="0" w:name="_GoBack"/>
                  <w:bookmarkEnd w:id="0"/>
                  <w:r w:rsidR="00ED3609">
                    <w:rPr>
                      <w:rFonts w:ascii="Times New Roman" w:eastAsia="Times New Roman" w:hAnsi="Times New Roman" w:cs="Times New Roman"/>
                      <w:sz w:val="28"/>
                      <w:szCs w:val="28"/>
                    </w:rPr>
                    <w:t>- 2017</w:t>
                  </w:r>
                  <w:r w:rsidRPr="00C0262D">
                    <w:rPr>
                      <w:rFonts w:ascii="Times New Roman" w:eastAsia="Times New Roman" w:hAnsi="Times New Roman" w:cs="Times New Roman"/>
                      <w:sz w:val="28"/>
                      <w:szCs w:val="28"/>
                    </w:rPr>
                    <w:t xml:space="preserve">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Задачи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Функции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Нормативная: программа является документом, обязательным для исполнения;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Целеполагание: программа определяет цели и задачи реализации образовательных областей;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8"/>
                      <w:szCs w:val="28"/>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Аналитическая</w:t>
                  </w:r>
                  <w:proofErr w:type="gramEnd"/>
                  <w:r w:rsidRPr="00C0262D">
                    <w:rPr>
                      <w:rFonts w:ascii="Times New Roman" w:eastAsia="Times New Roman" w:hAnsi="Times New Roman" w:cs="Times New Roman"/>
                      <w:sz w:val="28"/>
                      <w:szCs w:val="28"/>
                    </w:rPr>
                    <w:t xml:space="preserve">: выявляет уровни усвоения содержания дошкольного образования, критерии оценки развития </w:t>
                  </w:r>
                  <w:r w:rsidRPr="00C0262D">
                    <w:rPr>
                      <w:rFonts w:ascii="Times New Roman" w:eastAsia="Times New Roman" w:hAnsi="Times New Roman" w:cs="Times New Roman"/>
                      <w:sz w:val="28"/>
                      <w:szCs w:val="28"/>
                    </w:rPr>
                    <w:lastRenderedPageBreak/>
                    <w:t>воспитанников.</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второй младшей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предназначена для организации образовательной деятельности с детьми второй младшей группы (дети 3-4 года).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комплексно представлены все основные содержательные линии воспитания, обучения и развития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Default="00C0262D"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Default="00097DCF" w:rsidP="00D8473A">
                  <w:pPr>
                    <w:spacing w:after="0" w:line="240" w:lineRule="auto"/>
                    <w:rPr>
                      <w:rFonts w:ascii="Times New Roman" w:eastAsia="Times New Roman" w:hAnsi="Times New Roman" w:cs="Times New Roman"/>
                      <w:sz w:val="20"/>
                      <w:szCs w:val="20"/>
                    </w:rPr>
                  </w:pPr>
                </w:p>
                <w:p w:rsidR="00097DCF" w:rsidRPr="00C0262D" w:rsidRDefault="00097DCF"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средней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старшей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7"/>
                      <w:szCs w:val="27"/>
                    </w:rPr>
                    <w:t>Вераксы</w:t>
                  </w:r>
                  <w:proofErr w:type="spellEnd"/>
                  <w:r w:rsidRPr="00C0262D">
                    <w:rPr>
                      <w:rFonts w:ascii="Times New Roman" w:eastAsia="Times New Roman" w:hAnsi="Times New Roman" w:cs="Times New Roman"/>
                      <w:sz w:val="27"/>
                      <w:szCs w:val="27"/>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Цели Программы — создание благоприятных условий для </w:t>
                  </w:r>
                  <w:r w:rsidRPr="00C0262D">
                    <w:rPr>
                      <w:rFonts w:ascii="Times New Roman" w:eastAsia="Times New Roman" w:hAnsi="Times New Roman" w:cs="Times New Roman"/>
                      <w:sz w:val="27"/>
                      <w:szCs w:val="27"/>
                    </w:rPr>
                    <w:lastRenderedPageBreak/>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музыкального руководителя.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Основная идея рабочей программы – </w:t>
                  </w:r>
                  <w:proofErr w:type="spellStart"/>
                  <w:r w:rsidRPr="00C0262D">
                    <w:rPr>
                      <w:rFonts w:ascii="Times New Roman" w:eastAsia="Times New Roman" w:hAnsi="Times New Roman" w:cs="Times New Roman"/>
                      <w:sz w:val="27"/>
                      <w:szCs w:val="27"/>
                    </w:rPr>
                    <w:t>гуманизация</w:t>
                  </w:r>
                  <w:proofErr w:type="spellEnd"/>
                  <w:r w:rsidRPr="00C0262D">
                    <w:rPr>
                      <w:rFonts w:ascii="Times New Roman" w:eastAsia="Times New Roman" w:hAnsi="Times New Roman" w:cs="Times New Roman"/>
                      <w:sz w:val="27"/>
                      <w:szCs w:val="27"/>
                    </w:rPr>
                    <w:t xml:space="preserve">, приоритет воспитания общечеловеческих ценностей: добра, красоты, истины, </w:t>
                  </w:r>
                  <w:proofErr w:type="spellStart"/>
                  <w:r w:rsidRPr="00C0262D">
                    <w:rPr>
                      <w:rFonts w:ascii="Times New Roman" w:eastAsia="Times New Roman" w:hAnsi="Times New Roman" w:cs="Times New Roman"/>
                      <w:sz w:val="27"/>
                      <w:szCs w:val="27"/>
                    </w:rPr>
                    <w:t>самоценности</w:t>
                  </w:r>
                  <w:proofErr w:type="spellEnd"/>
                  <w:r w:rsidRPr="00C0262D">
                    <w:rPr>
                      <w:rFonts w:ascii="Times New Roman" w:eastAsia="Times New Roman" w:hAnsi="Times New Roman" w:cs="Times New Roman"/>
                      <w:sz w:val="27"/>
                      <w:szCs w:val="27"/>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7"/>
                      <w:szCs w:val="27"/>
                    </w:rPr>
                    <w:t>Веракса</w:t>
                  </w:r>
                  <w:proofErr w:type="spellEnd"/>
                  <w:r w:rsidRPr="00C0262D">
                    <w:rPr>
                      <w:rFonts w:ascii="Times New Roman" w:eastAsia="Times New Roman" w:hAnsi="Times New Roman" w:cs="Times New Roman"/>
                      <w:sz w:val="27"/>
                      <w:szCs w:val="27"/>
                    </w:rPr>
                    <w:t xml:space="preserve"> и др. Рабочая программа отвечает требованиям ФГОС и возрастным особенностям детей. Программа  включает в себя следующие разделы: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«Слушание»;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«Музыкально-ритмические движения»;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«Игра на детских музыкальных инструментах».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В основу рабочей программы положен </w:t>
                  </w:r>
                  <w:proofErr w:type="spellStart"/>
                  <w:r w:rsidRPr="00C0262D">
                    <w:rPr>
                      <w:rFonts w:ascii="Times New Roman" w:eastAsia="Times New Roman" w:hAnsi="Times New Roman" w:cs="Times New Roman"/>
                      <w:sz w:val="27"/>
                      <w:szCs w:val="27"/>
                    </w:rPr>
                    <w:t>полихудожественный</w:t>
                  </w:r>
                  <w:proofErr w:type="spellEnd"/>
                  <w:r w:rsidRPr="00C0262D">
                    <w:rPr>
                      <w:rFonts w:ascii="Times New Roman" w:eastAsia="Times New Roman" w:hAnsi="Times New Roman" w:cs="Times New Roman"/>
                      <w:sz w:val="27"/>
                      <w:szCs w:val="27"/>
                    </w:rPr>
                    <w:t xml:space="preserve"> подход, основанный на интеграции разных видов музыкальной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исполнительство;</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ритмика;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музыкально-театрализованная деятельность, что способствует сохранению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целостности восприятия, позволяет оптимизировать и активизировать музыкальное развитие ребенка.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основ музыкальной культуры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ценностных ориентаций средствами музыкального искусства;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обеспечение эмоционально-психологического благополучия, охраны и укрепления здоровья детей.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both"/>
                    <w:rPr>
                      <w:rFonts w:ascii="Times New Roman" w:eastAsia="Times New Roman" w:hAnsi="Times New Roman" w:cs="Times New Roman"/>
                      <w:sz w:val="27"/>
                      <w:szCs w:val="27"/>
                    </w:rPr>
                  </w:pPr>
                  <w:r w:rsidRPr="00D8473A">
                    <w:rPr>
                      <w:rFonts w:ascii="Times New Roman" w:eastAsia="Times New Roman" w:hAnsi="Times New Roman" w:cs="Times New Roman"/>
                      <w:b/>
                      <w:sz w:val="27"/>
                      <w:szCs w:val="27"/>
                    </w:rPr>
                    <w:t>Аннотация к рабочей программе педагога - психолога.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определяет содержание и структуру </w:t>
                  </w:r>
                  <w:r w:rsidRPr="00C0262D">
                    <w:rPr>
                      <w:rFonts w:ascii="Times New Roman" w:eastAsia="Times New Roman" w:hAnsi="Times New Roman" w:cs="Times New Roman"/>
                      <w:sz w:val="27"/>
                      <w:szCs w:val="27"/>
                    </w:rPr>
                    <w:lastRenderedPageBreak/>
                    <w:t xml:space="preserve">деятельности педагога-психолога по направлениям: </w:t>
                  </w:r>
                  <w:proofErr w:type="spellStart"/>
                  <w:r w:rsidRPr="00C0262D">
                    <w:rPr>
                      <w:rFonts w:ascii="Times New Roman" w:eastAsia="Times New Roman" w:hAnsi="Times New Roman" w:cs="Times New Roman"/>
                      <w:sz w:val="27"/>
                      <w:szCs w:val="27"/>
                    </w:rPr>
                    <w:t>психопрофилактика</w:t>
                  </w:r>
                  <w:proofErr w:type="spellEnd"/>
                  <w:r w:rsidRPr="00C0262D">
                    <w:rPr>
                      <w:rFonts w:ascii="Times New Roman" w:eastAsia="Times New Roman" w:hAnsi="Times New Roman" w:cs="Times New Roman"/>
                      <w:sz w:val="27"/>
                      <w:szCs w:val="27"/>
                    </w:rPr>
                    <w:t xml:space="preserve">, психодиагностика, </w:t>
                  </w:r>
                  <w:proofErr w:type="spellStart"/>
                  <w:r w:rsidRPr="00C0262D">
                    <w:rPr>
                      <w:rFonts w:ascii="Times New Roman" w:eastAsia="Times New Roman" w:hAnsi="Times New Roman" w:cs="Times New Roman"/>
                      <w:sz w:val="27"/>
                      <w:szCs w:val="27"/>
                    </w:rPr>
                    <w:t>психокоррекция</w:t>
                  </w:r>
                  <w:proofErr w:type="spellEnd"/>
                  <w:r w:rsidRPr="00C0262D">
                    <w:rPr>
                      <w:rFonts w:ascii="Times New Roman" w:eastAsia="Times New Roman" w:hAnsi="Times New Roman" w:cs="Times New Roman"/>
                      <w:sz w:val="27"/>
                      <w:szCs w:val="27"/>
                    </w:rPr>
                    <w:t>, психологическое консультирование и поддержка деятельности ДОУ в работе с детьми, родителями воспитанников и педагогами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особенностей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создание благоприятных социально-психологических условий для </w:t>
                  </w:r>
                  <w:proofErr w:type="gramStart"/>
                  <w:r w:rsidRPr="00C0262D">
                    <w:rPr>
                      <w:rFonts w:ascii="Times New Roman" w:eastAsia="Times New Roman" w:hAnsi="Times New Roman" w:cs="Times New Roman"/>
                      <w:sz w:val="27"/>
                      <w:szCs w:val="27"/>
                    </w:rPr>
                    <w:t>успешного</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воспитания, обучения и психологического развития ребенка в рамках образовательной среды.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-изучить особенности проявления негативных эмоций у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-помочь детям в развитии наиболее оптимальным и естественным образом, реализуя свои возможности (способность управлять своими эмоциями);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-выявить уровень проявления агрессии, страхов и тревожности.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-сглаживание негативных проявлений у детей средствами искусства, в том числе изобразительной деятельностью.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-психолого-педагогическая подготовка детей к школьному обучению.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Направления работы педагога-психолога включают: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-психодиагностику;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w:t>
                  </w:r>
                  <w:proofErr w:type="spellStart"/>
                  <w:r w:rsidRPr="00C0262D">
                    <w:rPr>
                      <w:rFonts w:ascii="Times New Roman" w:eastAsia="Times New Roman" w:hAnsi="Times New Roman" w:cs="Times New Roman"/>
                      <w:sz w:val="27"/>
                      <w:szCs w:val="27"/>
                    </w:rPr>
                    <w:t>психопрофилактику</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-коррекционную и развивающую работу;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консультирование;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просвещение.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7"/>
                      <w:szCs w:val="27"/>
                    </w:rPr>
                    <w:t>Форма контроля - периодичность мониторинга 3 раза в год: сентябрь (начальный), январь (промежуточный), май (итоговый)</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Педагог-психолог осуществляет: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психологическую диагностику личностных качеств.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диагностику психологической и мотивационной готовности детей к обучению в школе.</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инструктора</w:t>
                  </w:r>
                  <w:r w:rsidRPr="00C0262D">
                    <w:rPr>
                      <w:rFonts w:ascii="Times New Roman" w:eastAsia="Times New Roman" w:hAnsi="Times New Roman" w:cs="Times New Roman"/>
                      <w:b/>
                      <w:bCs/>
                      <w:sz w:val="27"/>
                    </w:rPr>
                    <w:t> </w:t>
                  </w:r>
                  <w:r w:rsidRPr="00C0262D">
                    <w:rPr>
                      <w:rFonts w:ascii="Times New Roman" w:eastAsia="Times New Roman" w:hAnsi="Times New Roman" w:cs="Times New Roman"/>
                      <w:b/>
                      <w:bCs/>
                      <w:sz w:val="27"/>
                      <w:szCs w:val="27"/>
                    </w:rPr>
                    <w:t>по физическому воспитанию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C0262D">
                    <w:rPr>
                      <w:rFonts w:ascii="Times New Roman" w:eastAsia="Times New Roman" w:hAnsi="Times New Roman" w:cs="Times New Roman"/>
                      <w:sz w:val="27"/>
                      <w:szCs w:val="27"/>
                    </w:rPr>
                    <w:t>Пензулаева</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lastRenderedPageBreak/>
                    <w:t>-организации самостоятельной двигательной активности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-формированию у детей потребности в здоровом образе жизни;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-ориентации детей в доступных их пониманию видах спорта;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-активному включению родителей в процесс физического воспитания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Оздоровительные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совершенствовать функции и закаливание организма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опорно-двигательный аппарат и правильную осанку.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Образовательные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правильные двигательные умения и навыки выполнения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отдельных двигательных действий и в сочетании,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развивать умение быстро переходить от выполнения одних движений к выполнению других;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обеспечивать осознанное овладение движениями;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содействовать развитию пространственных ориентировок;</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способствовать воспитанию скоростно-силовых качеств, гибкости, создавать условия для развития ловкости, выносливости;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понимание общего способа выполнения физических упражнений и связи «цель – результат».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вызывать и поддерживать интерес к двигательной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приучить к самостоятельному созданию условий для выполнения физических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упражнений;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двигательные отношения со сверстниками в </w:t>
                  </w:r>
                  <w:proofErr w:type="gramStart"/>
                  <w:r w:rsidRPr="00C0262D">
                    <w:rPr>
                      <w:rFonts w:ascii="Times New Roman" w:eastAsia="Times New Roman" w:hAnsi="Times New Roman" w:cs="Times New Roman"/>
                      <w:sz w:val="27"/>
                      <w:szCs w:val="27"/>
                    </w:rPr>
                    <w:t>совместной</w:t>
                  </w:r>
                  <w:proofErr w:type="gramEnd"/>
                  <w:r w:rsidRPr="00C0262D">
                    <w:rPr>
                      <w:rFonts w:ascii="Times New Roman" w:eastAsia="Times New Roman" w:hAnsi="Times New Roman" w:cs="Times New Roman"/>
                      <w:sz w:val="27"/>
                      <w:szCs w:val="27"/>
                    </w:rPr>
                    <w:t xml:space="preserve"> двигательной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побуждать к проявлению настойчивости при достижении конечного результата, стремления к качественному выполнению движений;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элементарные умения самоорганизации в двигательной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C0262D" w:rsidRPr="00C0262D" w:rsidRDefault="00C0262D" w:rsidP="00D8473A">
            <w:pPr>
              <w:spacing w:after="0" w:line="240" w:lineRule="auto"/>
              <w:jc w:val="center"/>
              <w:rPr>
                <w:rFonts w:ascii="Times New Roman" w:eastAsia="Times New Roman" w:hAnsi="Times New Roman" w:cs="Times New Roman"/>
                <w:color w:val="000000"/>
                <w:sz w:val="20"/>
                <w:szCs w:val="20"/>
              </w:rPr>
            </w:pPr>
          </w:p>
        </w:tc>
        <w:tc>
          <w:tcPr>
            <w:tcW w:w="1266" w:type="dxa"/>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1041"/>
            </w:tblGrid>
            <w:tr w:rsidR="00C0262D" w:rsidRPr="00C0262D">
              <w:trPr>
                <w:tblCellSpacing w:w="0" w:type="dxa"/>
              </w:trPr>
              <w:tc>
                <w:tcPr>
                  <w:tcW w:w="2700" w:type="dxa"/>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trPr>
                <w:trHeight w:val="31680"/>
                <w:tblCellSpacing w:w="0" w:type="dxa"/>
              </w:trPr>
              <w:tc>
                <w:tcPr>
                  <w:tcW w:w="0" w:type="auto"/>
                  <w:tcMar>
                    <w:top w:w="450" w:type="dxa"/>
                    <w:left w:w="120" w:type="dxa"/>
                    <w:bottom w:w="120" w:type="dxa"/>
                    <w:right w:w="120" w:type="dxa"/>
                  </w:tcMar>
                  <w:hideMark/>
                </w:tcPr>
                <w:p w:rsidR="00C0262D" w:rsidRPr="00C0262D" w:rsidRDefault="00C0262D" w:rsidP="00D8473A">
                  <w:pPr>
                    <w:spacing w:after="0" w:line="240" w:lineRule="auto"/>
                    <w:rPr>
                      <w:rFonts w:ascii="Times New Roman" w:eastAsia="Times New Roman" w:hAnsi="Times New Roman" w:cs="Times New Roman"/>
                      <w:b/>
                      <w:bCs/>
                      <w:color w:val="000000"/>
                      <w:sz w:val="16"/>
                      <w:szCs w:val="16"/>
                    </w:rPr>
                  </w:pPr>
                </w:p>
              </w:tc>
            </w:tr>
          </w:tbl>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636983" w:rsidRDefault="00636983" w:rsidP="00D8473A">
      <w:pPr>
        <w:spacing w:after="0"/>
      </w:pPr>
    </w:p>
    <w:sectPr w:rsidR="00636983" w:rsidSect="00D8473A">
      <w:pgSz w:w="11906" w:h="16838"/>
      <w:pgMar w:top="397"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2D"/>
    <w:rsid w:val="00002981"/>
    <w:rsid w:val="00097DCF"/>
    <w:rsid w:val="002B7260"/>
    <w:rsid w:val="00364760"/>
    <w:rsid w:val="00391321"/>
    <w:rsid w:val="003C49A6"/>
    <w:rsid w:val="004F561D"/>
    <w:rsid w:val="00636983"/>
    <w:rsid w:val="006420E6"/>
    <w:rsid w:val="00C0262D"/>
    <w:rsid w:val="00C071B9"/>
    <w:rsid w:val="00D8473A"/>
    <w:rsid w:val="00ED3609"/>
    <w:rsid w:val="00ED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977">
      <w:bodyDiv w:val="1"/>
      <w:marLeft w:val="0"/>
      <w:marRight w:val="0"/>
      <w:marTop w:val="0"/>
      <w:marBottom w:val="0"/>
      <w:divBdr>
        <w:top w:val="none" w:sz="0" w:space="0" w:color="auto"/>
        <w:left w:val="none" w:sz="0" w:space="0" w:color="auto"/>
        <w:bottom w:val="none" w:sz="0" w:space="0" w:color="auto"/>
        <w:right w:val="none" w:sz="0" w:space="0" w:color="auto"/>
      </w:divBdr>
      <w:divsChild>
        <w:div w:id="716662730">
          <w:marLeft w:val="0"/>
          <w:marRight w:val="0"/>
          <w:marTop w:val="0"/>
          <w:marBottom w:val="0"/>
          <w:divBdr>
            <w:top w:val="none" w:sz="0" w:space="0" w:color="auto"/>
            <w:left w:val="none" w:sz="0" w:space="0" w:color="auto"/>
            <w:bottom w:val="none" w:sz="0" w:space="0" w:color="auto"/>
            <w:right w:val="none" w:sz="0" w:space="0" w:color="auto"/>
          </w:divBdr>
        </w:div>
        <w:div w:id="1772315818">
          <w:marLeft w:val="0"/>
          <w:marRight w:val="0"/>
          <w:marTop w:val="0"/>
          <w:marBottom w:val="0"/>
          <w:divBdr>
            <w:top w:val="none" w:sz="0" w:space="0" w:color="auto"/>
            <w:left w:val="none" w:sz="0" w:space="0" w:color="auto"/>
            <w:bottom w:val="none" w:sz="0" w:space="0" w:color="auto"/>
            <w:right w:val="none" w:sz="0" w:space="0" w:color="auto"/>
          </w:divBdr>
        </w:div>
        <w:div w:id="18224970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Осман</cp:lastModifiedBy>
  <cp:revision>2</cp:revision>
  <cp:lastPrinted>2001-12-31T21:40:00Z</cp:lastPrinted>
  <dcterms:created xsi:type="dcterms:W3CDTF">2018-11-18T19:53:00Z</dcterms:created>
  <dcterms:modified xsi:type="dcterms:W3CDTF">2018-11-18T19:53:00Z</dcterms:modified>
</cp:coreProperties>
</file>